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DCD4" w14:textId="43127121" w:rsidR="006E1AC0" w:rsidRDefault="00DE0879" w:rsidP="00DE0879">
      <w:pPr>
        <w:jc w:val="center"/>
        <w:rPr>
          <w:rFonts w:ascii="Times New Roman" w:hAnsi="Times New Roman" w:cs="Times New Roman"/>
          <w:sz w:val="660"/>
          <w:szCs w:val="660"/>
        </w:rPr>
      </w:pPr>
      <w:r w:rsidRPr="00DE0879">
        <w:rPr>
          <w:rFonts w:ascii="Times New Roman" w:hAnsi="Times New Roman" w:cs="Times New Roman"/>
          <w:sz w:val="660"/>
          <w:szCs w:val="660"/>
        </w:rPr>
        <w:t>Банк</w:t>
      </w:r>
    </w:p>
    <w:p w14:paraId="293FFF1D" w14:textId="35A5C0E1" w:rsidR="00DE0879" w:rsidRDefault="00DE0879" w:rsidP="00DE0879">
      <w:pPr>
        <w:jc w:val="center"/>
        <w:rPr>
          <w:rFonts w:ascii="Times New Roman" w:hAnsi="Times New Roman" w:cs="Times New Roman"/>
          <w:sz w:val="320"/>
          <w:szCs w:val="320"/>
        </w:rPr>
      </w:pPr>
      <w:r w:rsidRPr="00DE0879">
        <w:rPr>
          <w:rFonts w:ascii="Times New Roman" w:hAnsi="Times New Roman" w:cs="Times New Roman"/>
          <w:sz w:val="320"/>
          <w:szCs w:val="320"/>
        </w:rPr>
        <w:lastRenderedPageBreak/>
        <w:t>Монетный двор</w:t>
      </w:r>
    </w:p>
    <w:p w14:paraId="6DE299AC" w14:textId="292E56D1" w:rsidR="00DE0879" w:rsidRPr="00DE0879" w:rsidRDefault="00DE0879" w:rsidP="00DE0879">
      <w:pPr>
        <w:jc w:val="center"/>
        <w:rPr>
          <w:rFonts w:ascii="Times New Roman" w:hAnsi="Times New Roman" w:cs="Times New Roman"/>
          <w:b/>
          <w:bCs/>
          <w:sz w:val="460"/>
          <w:szCs w:val="460"/>
        </w:rPr>
      </w:pPr>
      <w:r w:rsidRPr="00DE0879">
        <w:rPr>
          <w:rFonts w:ascii="Times New Roman" w:hAnsi="Times New Roman" w:cs="Times New Roman"/>
          <w:b/>
          <w:bCs/>
          <w:sz w:val="460"/>
          <w:szCs w:val="460"/>
        </w:rPr>
        <w:lastRenderedPageBreak/>
        <w:t>Фойе</w:t>
      </w:r>
    </w:p>
    <w:p w14:paraId="068E7D03" w14:textId="5577BEE1" w:rsidR="00DE0879" w:rsidRDefault="00DE0879" w:rsidP="00DE0879">
      <w:pPr>
        <w:jc w:val="center"/>
        <w:rPr>
          <w:rFonts w:ascii="Times New Roman" w:hAnsi="Times New Roman" w:cs="Times New Roman"/>
          <w:b/>
          <w:bCs/>
          <w:sz w:val="320"/>
          <w:szCs w:val="320"/>
        </w:rPr>
      </w:pPr>
      <w:r w:rsidRPr="00DE0879">
        <w:rPr>
          <w:rFonts w:ascii="Times New Roman" w:hAnsi="Times New Roman" w:cs="Times New Roman"/>
          <w:b/>
          <w:bCs/>
          <w:sz w:val="320"/>
          <w:szCs w:val="320"/>
        </w:rPr>
        <w:lastRenderedPageBreak/>
        <w:t>Банкомат</w:t>
      </w:r>
    </w:p>
    <w:p w14:paraId="3D6056E9" w14:textId="77777777" w:rsidR="00DE0879" w:rsidRDefault="00DE0879" w:rsidP="00DE0879">
      <w:pPr>
        <w:jc w:val="center"/>
        <w:rPr>
          <w:rFonts w:ascii="Times New Roman" w:hAnsi="Times New Roman" w:cs="Times New Roman"/>
          <w:b/>
          <w:bCs/>
          <w:sz w:val="320"/>
          <w:szCs w:val="320"/>
        </w:rPr>
      </w:pPr>
    </w:p>
    <w:p w14:paraId="0BD8AA8D" w14:textId="2FCA846E" w:rsidR="00DE0879" w:rsidRDefault="00DE0879" w:rsidP="00DE0879">
      <w:pPr>
        <w:jc w:val="center"/>
        <w:rPr>
          <w:rFonts w:ascii="Times New Roman" w:hAnsi="Times New Roman" w:cs="Times New Roman"/>
          <w:b/>
          <w:bCs/>
          <w:sz w:val="320"/>
          <w:szCs w:val="320"/>
        </w:rPr>
      </w:pPr>
      <w:r w:rsidRPr="00DE0879">
        <w:rPr>
          <w:rFonts w:ascii="Times New Roman" w:hAnsi="Times New Roman" w:cs="Times New Roman"/>
          <w:b/>
          <w:bCs/>
          <w:sz w:val="320"/>
          <w:szCs w:val="320"/>
        </w:rPr>
        <w:lastRenderedPageBreak/>
        <w:t>Операционист</w:t>
      </w:r>
    </w:p>
    <w:p w14:paraId="502725D9" w14:textId="69096368" w:rsidR="00DE0879" w:rsidRDefault="00DE0879" w:rsidP="00DE0879">
      <w:pPr>
        <w:jc w:val="center"/>
        <w:rPr>
          <w:rFonts w:ascii="Times New Roman" w:hAnsi="Times New Roman" w:cs="Times New Roman"/>
          <w:b/>
          <w:bCs/>
          <w:sz w:val="320"/>
          <w:szCs w:val="320"/>
        </w:rPr>
      </w:pPr>
      <w:r>
        <w:rPr>
          <w:rFonts w:ascii="Times New Roman" w:hAnsi="Times New Roman" w:cs="Times New Roman"/>
          <w:b/>
          <w:bCs/>
          <w:sz w:val="320"/>
          <w:szCs w:val="320"/>
        </w:rPr>
        <w:lastRenderedPageBreak/>
        <w:t>Ссуда</w:t>
      </w:r>
    </w:p>
    <w:p w14:paraId="72965A57" w14:textId="77777777" w:rsidR="00DE0879" w:rsidRDefault="00DE0879" w:rsidP="00DE0879">
      <w:pPr>
        <w:jc w:val="center"/>
        <w:rPr>
          <w:rFonts w:ascii="Times New Roman" w:hAnsi="Times New Roman" w:cs="Times New Roman"/>
          <w:b/>
          <w:bCs/>
          <w:sz w:val="320"/>
          <w:szCs w:val="320"/>
        </w:rPr>
      </w:pPr>
    </w:p>
    <w:p w14:paraId="70503C1D" w14:textId="2BCCF036" w:rsidR="00DE0879" w:rsidRPr="00DE0879" w:rsidRDefault="00DE0879" w:rsidP="00DE0879">
      <w:pPr>
        <w:jc w:val="center"/>
        <w:rPr>
          <w:rFonts w:ascii="Times New Roman" w:hAnsi="Times New Roman" w:cs="Times New Roman"/>
          <w:b/>
          <w:bCs/>
          <w:sz w:val="220"/>
          <w:szCs w:val="220"/>
        </w:rPr>
      </w:pPr>
      <w:r>
        <w:rPr>
          <w:rFonts w:ascii="Times New Roman" w:hAnsi="Times New Roman" w:cs="Times New Roman"/>
          <w:b/>
          <w:bCs/>
          <w:sz w:val="220"/>
          <w:szCs w:val="220"/>
        </w:rPr>
        <w:lastRenderedPageBreak/>
        <w:t>Регистрационная карта</w:t>
      </w:r>
    </w:p>
    <w:sectPr w:rsidR="00DE0879" w:rsidRPr="00DE0879" w:rsidSect="00DE08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BC"/>
    <w:rsid w:val="00662A12"/>
    <w:rsid w:val="006E1AC0"/>
    <w:rsid w:val="00DE0879"/>
    <w:rsid w:val="00F2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E362"/>
  <w15:chartTrackingRefBased/>
  <w15:docId w15:val="{B3836ABE-337D-4CEF-B5A4-A206CAED8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80038-1F5E-40A1-B559-0C3AFFC0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2023-11-23T18:08:00Z</dcterms:created>
  <dcterms:modified xsi:type="dcterms:W3CDTF">2023-11-23T18:17:00Z</dcterms:modified>
</cp:coreProperties>
</file>